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EE" w:rsidRDefault="00CB68EE" w:rsidP="004C23B6">
      <w:pPr>
        <w:autoSpaceDE w:val="0"/>
        <w:autoSpaceDN w:val="0"/>
        <w:adjustRightInd w:val="0"/>
        <w:spacing w:after="0" w:line="240" w:lineRule="auto"/>
        <w:ind w:left="708"/>
        <w:rPr>
          <w:rFonts w:ascii="RotisSansSerif-ExtraBold" w:hAnsi="RotisSansSerif-ExtraBold" w:cs="RotisSansSerif-ExtraBold"/>
          <w:b/>
          <w:bCs/>
          <w:color w:val="FFFFFF"/>
          <w:sz w:val="6"/>
          <w:szCs w:val="6"/>
        </w:rPr>
      </w:pPr>
      <w:r>
        <w:rPr>
          <w:rFonts w:ascii="RotisSansSerif-ExtraBold" w:hAnsi="RotisSansSerif-ExtraBold" w:cs="RotisSansSerif-ExtraBold"/>
          <w:b/>
          <w:bCs/>
          <w:color w:val="FFFFFF"/>
          <w:sz w:val="6"/>
          <w:szCs w:val="6"/>
        </w:rPr>
        <w:t>ella</w:t>
      </w:r>
      <w:r w:rsidR="007845AC">
        <w:rPr>
          <w:rFonts w:ascii="RotisSansSerif-ExtraBold" w:hAnsi="RotisSansSerif-ExtraBold" w:cs="RotisSansSerif-ExtraBold"/>
          <w:b/>
          <w:bCs/>
          <w:color w:val="FFFFFF"/>
          <w:sz w:val="6"/>
          <w:szCs w:val="6"/>
        </w:rPr>
        <w:t xml:space="preserve">                      </w:t>
      </w:r>
      <w:r w:rsidR="007C4C88">
        <w:rPr>
          <w:rFonts w:ascii="RotisSansSerif-ExtraBold" w:hAnsi="RotisSansSerif-ExtraBold" w:cs="RotisSansSerif-ExtraBold"/>
          <w:b/>
          <w:bCs/>
          <w:noProof/>
          <w:color w:val="FFFFFF"/>
          <w:sz w:val="6"/>
          <w:szCs w:val="6"/>
          <w:lang w:eastAsia="it-IT"/>
        </w:rPr>
        <w:drawing>
          <wp:inline distT="0" distB="0" distL="0" distR="0">
            <wp:extent cx="1600200" cy="868005"/>
            <wp:effectExtent l="19050" t="0" r="0" b="0"/>
            <wp:docPr id="6" name="Immagine 4" descr="C:\Users\Fabrizio\Pictures\aip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brizio\Pictures\aipe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897" cy="86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5AC">
        <w:rPr>
          <w:rFonts w:ascii="RotisSansSerif-ExtraBold" w:hAnsi="RotisSansSerif-ExtraBold" w:cs="RotisSansSerif-ExtraBold"/>
          <w:b/>
          <w:bCs/>
          <w:color w:val="FFFFFF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845AC" w:rsidRPr="007845AC">
        <w:rPr>
          <w:rFonts w:ascii="RotisSansSerif-ExtraBold" w:hAnsi="RotisSansSerif-ExtraBold" w:cs="RotisSansSerif-ExtraBold"/>
          <w:b/>
          <w:bCs/>
          <w:noProof/>
          <w:color w:val="FFFFFF"/>
          <w:sz w:val="6"/>
          <w:szCs w:val="6"/>
          <w:lang w:eastAsia="it-IT"/>
        </w:rPr>
        <w:drawing>
          <wp:inline distT="0" distB="0" distL="0" distR="0">
            <wp:extent cx="1238250" cy="1014937"/>
            <wp:effectExtent l="19050" t="0" r="0" b="0"/>
            <wp:docPr id="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154" cy="1018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8EE" w:rsidRDefault="00CB68EE" w:rsidP="00CB68EE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color w:val="FFFFFF"/>
          <w:sz w:val="6"/>
          <w:szCs w:val="6"/>
        </w:rPr>
      </w:pPr>
      <w:r>
        <w:rPr>
          <w:rFonts w:ascii="RotisSansSerif-ExtraBold" w:hAnsi="RotisSansSerif-ExtraBold" w:cs="RotisSansSerif-ExtraBold"/>
          <w:b/>
          <w:bCs/>
          <w:color w:val="FFFFFF"/>
          <w:sz w:val="6"/>
          <w:szCs w:val="6"/>
        </w:rPr>
        <w:t>editore</w:t>
      </w:r>
    </w:p>
    <w:p w:rsidR="00A77FBF" w:rsidRDefault="00A77FBF" w:rsidP="00CB68EE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color w:val="FFFFFF"/>
          <w:sz w:val="6"/>
          <w:szCs w:val="6"/>
        </w:rPr>
      </w:pPr>
    </w:p>
    <w:p w:rsidR="00A77FBF" w:rsidRDefault="0054077B" w:rsidP="00CB68EE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color w:val="FFFFFF"/>
          <w:sz w:val="6"/>
          <w:szCs w:val="6"/>
        </w:rPr>
      </w:pPr>
      <w:r>
        <w:rPr>
          <w:rFonts w:ascii="RotisSansSerif-ExtraBold" w:hAnsi="RotisSansSerif-ExtraBold" w:cs="RotisSansSerif-ExtraBold"/>
          <w:b/>
          <w:bCs/>
          <w:noProof/>
          <w:color w:val="FFFFFF"/>
          <w:sz w:val="6"/>
          <w:szCs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1.05pt;margin-top:.95pt;width:167.35pt;height:55.65pt;z-index:251664384;mso-width-relative:margin;mso-height-relative:margin">
            <v:textbox>
              <w:txbxContent>
                <w:p w:rsidR="004508EC" w:rsidRPr="004508EC" w:rsidRDefault="004508EC" w:rsidP="004508EC">
                  <w:pPr>
                    <w:rPr>
                      <w:i/>
                    </w:rPr>
                  </w:pPr>
                  <w:r w:rsidRPr="004508EC">
                    <w:rPr>
                      <w:i/>
                    </w:rPr>
                    <w:t xml:space="preserve">                          AIPEC </w:t>
                  </w:r>
                  <w:r>
                    <w:rPr>
                      <w:i/>
                    </w:rPr>
                    <w:t xml:space="preserve">                               </w:t>
                  </w:r>
                  <w:r w:rsidRPr="004508EC">
                    <w:rPr>
                      <w:i/>
                    </w:rPr>
                    <w:t xml:space="preserve">       Associazione Italiana Imprenditori            per un’Economia di Comunione</w:t>
                  </w:r>
                </w:p>
                <w:p w:rsidR="004508EC" w:rsidRDefault="004508EC"/>
              </w:txbxContent>
            </v:textbox>
          </v:shape>
        </w:pict>
      </w:r>
    </w:p>
    <w:p w:rsidR="00A77FBF" w:rsidRDefault="0054077B" w:rsidP="00CB68EE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color w:val="FFFFFF"/>
          <w:sz w:val="6"/>
          <w:szCs w:val="6"/>
        </w:rPr>
      </w:pPr>
      <w:r w:rsidRPr="0054077B">
        <w:rPr>
          <w:rFonts w:ascii="Comic Sans MS" w:hAnsi="Comic Sans MS" w:cs="Cambria"/>
          <w:i/>
          <w:noProof/>
          <w:sz w:val="24"/>
          <w:szCs w:val="24"/>
        </w:rPr>
        <w:pict>
          <v:shape id="_x0000_s1028" type="#_x0000_t202" style="position:absolute;margin-left:318.95pt;margin-top:1.8pt;width:191.9pt;height:42.7pt;z-index:251662336;mso-width-percent:400;mso-width-percent:400;mso-width-relative:margin;mso-height-relative:margin">
            <v:textbox>
              <w:txbxContent>
                <w:p w:rsidR="004508EC" w:rsidRDefault="004508EC" w:rsidP="004508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Frutiger-Light" w:hAnsi="Frutiger-Light" w:cs="Frutiger-Light"/>
                      <w:i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ambria"/>
                      <w:i/>
                      <w:sz w:val="24"/>
                      <w:szCs w:val="24"/>
                    </w:rPr>
                    <w:t xml:space="preserve">AMCI - Associazione Medici Cattolici </w:t>
                  </w:r>
                  <w:proofErr w:type="spellStart"/>
                  <w:r>
                    <w:rPr>
                      <w:rFonts w:ascii="Comic Sans MS" w:hAnsi="Comic Sans MS" w:cs="Cambria"/>
                      <w:i/>
                      <w:sz w:val="24"/>
                      <w:szCs w:val="24"/>
                    </w:rPr>
                    <w:t>Italiani</w:t>
                  </w:r>
                  <w:r w:rsidRPr="00DA4125">
                    <w:rPr>
                      <w:rFonts w:ascii="Comic Sans MS" w:hAnsi="Comic Sans MS" w:cs="Frutiger-Light"/>
                      <w:i/>
                      <w:color w:val="FFFFFF"/>
                      <w:sz w:val="24"/>
                      <w:szCs w:val="24"/>
                    </w:rPr>
                    <w:t>e</w:t>
                  </w:r>
                  <w:r w:rsidRPr="00DA4125">
                    <w:rPr>
                      <w:rFonts w:ascii="Frutiger-Light" w:hAnsi="Frutiger-Light" w:cs="Frutiger-Light"/>
                      <w:i/>
                      <w:color w:val="FFFFFF"/>
                      <w:sz w:val="24"/>
                      <w:szCs w:val="24"/>
                    </w:rPr>
                    <w:t>n</w:t>
                  </w:r>
                  <w:proofErr w:type="spellEnd"/>
                </w:p>
                <w:p w:rsidR="004508EC" w:rsidRDefault="004508EC"/>
              </w:txbxContent>
            </v:textbox>
          </v:shape>
        </w:pict>
      </w:r>
    </w:p>
    <w:p w:rsidR="00A77FBF" w:rsidRDefault="00A77FBF" w:rsidP="00CB68EE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color w:val="FFFFFF"/>
          <w:sz w:val="6"/>
          <w:szCs w:val="6"/>
        </w:rPr>
      </w:pPr>
    </w:p>
    <w:p w:rsidR="00A77FBF" w:rsidRDefault="00A77FBF" w:rsidP="00CB68EE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color w:val="FFFFFF"/>
          <w:sz w:val="6"/>
          <w:szCs w:val="6"/>
        </w:rPr>
      </w:pPr>
    </w:p>
    <w:p w:rsidR="00A77FBF" w:rsidRDefault="00A77FBF" w:rsidP="00CB68EE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color w:val="FFFFFF"/>
          <w:sz w:val="6"/>
          <w:szCs w:val="6"/>
        </w:rPr>
      </w:pPr>
    </w:p>
    <w:p w:rsidR="00A77FBF" w:rsidRDefault="00A77FBF" w:rsidP="00CB68EE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color w:val="FFFFFF"/>
          <w:sz w:val="6"/>
          <w:szCs w:val="6"/>
        </w:rPr>
      </w:pPr>
    </w:p>
    <w:p w:rsidR="00A77FBF" w:rsidRDefault="00A77FBF" w:rsidP="00CB68EE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color w:val="FFFFFF"/>
          <w:sz w:val="6"/>
          <w:szCs w:val="6"/>
        </w:rPr>
      </w:pPr>
    </w:p>
    <w:p w:rsidR="00A77FBF" w:rsidRDefault="00A77FBF" w:rsidP="00CB68EE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color w:val="FFFFFF"/>
          <w:sz w:val="6"/>
          <w:szCs w:val="6"/>
        </w:rPr>
      </w:pPr>
    </w:p>
    <w:p w:rsidR="00A77FBF" w:rsidRDefault="00A77FBF" w:rsidP="00CB68EE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color w:val="FFFFFF"/>
          <w:sz w:val="6"/>
          <w:szCs w:val="6"/>
        </w:rPr>
      </w:pPr>
    </w:p>
    <w:p w:rsidR="00DA4125" w:rsidRPr="007206FD" w:rsidRDefault="00DA4125" w:rsidP="00CB68EE">
      <w:pPr>
        <w:autoSpaceDE w:val="0"/>
        <w:autoSpaceDN w:val="0"/>
        <w:adjustRightInd w:val="0"/>
        <w:spacing w:after="0" w:line="240" w:lineRule="auto"/>
        <w:rPr>
          <w:rFonts w:ascii="Zapfino" w:hAnsi="Zapfino" w:cs="Zapfino"/>
          <w:i/>
          <w:iCs/>
          <w:color w:val="000000"/>
          <w:sz w:val="40"/>
          <w:szCs w:val="40"/>
        </w:rPr>
      </w:pPr>
    </w:p>
    <w:p w:rsidR="004508EC" w:rsidRDefault="004508EC" w:rsidP="00CB68EE">
      <w:pPr>
        <w:autoSpaceDE w:val="0"/>
        <w:autoSpaceDN w:val="0"/>
        <w:adjustRightInd w:val="0"/>
        <w:spacing w:after="0" w:line="240" w:lineRule="auto"/>
        <w:rPr>
          <w:rFonts w:ascii="Zapfino" w:hAnsi="Zapfino" w:cs="Zapfino"/>
          <w:i/>
          <w:iCs/>
          <w:color w:val="000000"/>
          <w:sz w:val="58"/>
          <w:szCs w:val="58"/>
        </w:rPr>
      </w:pPr>
    </w:p>
    <w:p w:rsidR="004508EC" w:rsidRPr="004508EC" w:rsidRDefault="004508EC" w:rsidP="00CB68EE">
      <w:pPr>
        <w:autoSpaceDE w:val="0"/>
        <w:autoSpaceDN w:val="0"/>
        <w:adjustRightInd w:val="0"/>
        <w:spacing w:after="0" w:line="240" w:lineRule="auto"/>
        <w:rPr>
          <w:rFonts w:ascii="Zapfino" w:hAnsi="Zapfino" w:cs="Zapfino"/>
          <w:i/>
          <w:iCs/>
          <w:color w:val="000000"/>
        </w:rPr>
      </w:pPr>
    </w:p>
    <w:p w:rsidR="007845AC" w:rsidRDefault="0054077B" w:rsidP="00CB68EE">
      <w:pPr>
        <w:autoSpaceDE w:val="0"/>
        <w:autoSpaceDN w:val="0"/>
        <w:adjustRightInd w:val="0"/>
        <w:spacing w:after="0" w:line="240" w:lineRule="auto"/>
        <w:rPr>
          <w:rFonts w:ascii="Zapfino" w:hAnsi="Zapfino" w:cs="Zapfino"/>
          <w:i/>
          <w:iCs/>
          <w:color w:val="000000"/>
          <w:sz w:val="58"/>
          <w:szCs w:val="58"/>
        </w:rPr>
      </w:pPr>
      <w:r w:rsidRPr="0054077B">
        <w:rPr>
          <w:rFonts w:ascii="RotisSansSerif-ExtraBold" w:hAnsi="RotisSansSerif-ExtraBold" w:cs="RotisSansSerif-ExtraBold"/>
          <w:b/>
          <w:bCs/>
          <w:noProof/>
          <w:color w:val="FFFFFF"/>
          <w:sz w:val="6"/>
          <w:szCs w:val="6"/>
        </w:rPr>
        <w:pict>
          <v:shape id="_x0000_s1026" type="#_x0000_t202" style="position:absolute;margin-left:303.3pt;margin-top:2.55pt;width:117.75pt;height:148.15pt;z-index:251660288;mso-width-relative:margin;mso-height-relative:margin">
            <v:textbox style="mso-next-textbox:#_x0000_s1026">
              <w:txbxContent>
                <w:p w:rsidR="004C23B6" w:rsidRDefault="004C23B6">
                  <w:r w:rsidRPr="004C23B6">
                    <w:rPr>
                      <w:rFonts w:ascii="Zapfino" w:hAnsi="Zapfino" w:cs="Zapfino"/>
                      <w:i/>
                      <w:iCs/>
                      <w:noProof/>
                      <w:color w:val="000000"/>
                      <w:sz w:val="58"/>
                      <w:szCs w:val="58"/>
                      <w:lang w:eastAsia="it-IT"/>
                    </w:rPr>
                    <w:drawing>
                      <wp:inline distT="0" distB="0" distL="0" distR="0">
                        <wp:extent cx="1257300" cy="1892322"/>
                        <wp:effectExtent l="19050" t="0" r="0" b="0"/>
                        <wp:docPr id="1" name="Immagine 3" descr="Buono è giusto. Il welfare che costruiremo insie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ono è giusto. Il welfare che costruiremo insie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2686" cy="19004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26D02" w:rsidRPr="007C6C34" w:rsidRDefault="00CB68EE" w:rsidP="00CB68EE">
      <w:pPr>
        <w:autoSpaceDE w:val="0"/>
        <w:autoSpaceDN w:val="0"/>
        <w:adjustRightInd w:val="0"/>
        <w:spacing w:after="0" w:line="240" w:lineRule="auto"/>
        <w:rPr>
          <w:rFonts w:ascii="Zapfino" w:hAnsi="Zapfino" w:cs="Zapfino"/>
          <w:i/>
          <w:iCs/>
          <w:color w:val="000000"/>
          <w:sz w:val="54"/>
          <w:szCs w:val="54"/>
        </w:rPr>
      </w:pPr>
      <w:r w:rsidRPr="007C6C34">
        <w:rPr>
          <w:rFonts w:ascii="Zapfino" w:hAnsi="Zapfino" w:cs="Zapfino"/>
          <w:i/>
          <w:iCs/>
          <w:color w:val="000000"/>
          <w:sz w:val="54"/>
          <w:szCs w:val="54"/>
        </w:rPr>
        <w:t>Buono</w:t>
      </w:r>
      <w:r w:rsidR="00726D02" w:rsidRPr="007C6C34">
        <w:rPr>
          <w:rFonts w:ascii="Zapfino" w:hAnsi="Zapfino" w:cs="Zapfino"/>
          <w:i/>
          <w:iCs/>
          <w:color w:val="000000"/>
          <w:sz w:val="54"/>
          <w:szCs w:val="54"/>
        </w:rPr>
        <w:t xml:space="preserve"> è</w:t>
      </w:r>
      <w:r w:rsidRPr="007C6C34">
        <w:rPr>
          <w:rFonts w:ascii="Zapfino" w:hAnsi="Zapfino" w:cs="Zapfino"/>
          <w:i/>
          <w:iCs/>
          <w:color w:val="DA0000"/>
          <w:sz w:val="54"/>
          <w:szCs w:val="54"/>
        </w:rPr>
        <w:t xml:space="preserve"> </w:t>
      </w:r>
      <w:r w:rsidRPr="007C6C34">
        <w:rPr>
          <w:rFonts w:ascii="Zapfino" w:hAnsi="Zapfino" w:cs="Zapfino"/>
          <w:i/>
          <w:iCs/>
          <w:color w:val="000000"/>
          <w:sz w:val="54"/>
          <w:szCs w:val="54"/>
        </w:rPr>
        <w:t xml:space="preserve">giusto </w:t>
      </w:r>
    </w:p>
    <w:p w:rsidR="00CB68EE" w:rsidRPr="00726D02" w:rsidRDefault="00CB68EE" w:rsidP="00CB68E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  <w:sz w:val="28"/>
          <w:szCs w:val="28"/>
        </w:rPr>
      </w:pPr>
      <w:r w:rsidRPr="00726D02">
        <w:rPr>
          <w:rFonts w:ascii="GillSans" w:hAnsi="GillSans" w:cs="GillSans"/>
          <w:color w:val="000000"/>
          <w:sz w:val="28"/>
          <w:szCs w:val="28"/>
        </w:rPr>
        <w:t>Il welfare che costruiremo insieme</w:t>
      </w:r>
      <w:r w:rsidR="00391E26">
        <w:rPr>
          <w:rFonts w:ascii="GillSans" w:hAnsi="GillSans" w:cs="GillSans"/>
          <w:color w:val="000000"/>
          <w:sz w:val="28"/>
          <w:szCs w:val="28"/>
        </w:rPr>
        <w:t xml:space="preserve">                       </w:t>
      </w:r>
    </w:p>
    <w:p w:rsidR="00726D02" w:rsidRPr="00726D02" w:rsidRDefault="00726D02" w:rsidP="00CB68EE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color w:val="DA0000"/>
          <w:sz w:val="10"/>
          <w:szCs w:val="10"/>
        </w:rPr>
      </w:pPr>
    </w:p>
    <w:p w:rsidR="00726D02" w:rsidRPr="00726D02" w:rsidRDefault="00CB68EE" w:rsidP="00CB68EE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 w:val="28"/>
          <w:szCs w:val="28"/>
        </w:rPr>
      </w:pPr>
      <w:r w:rsidRPr="00726D02">
        <w:rPr>
          <w:rFonts w:ascii="GillSans-Light" w:hAnsi="GillSans-Light" w:cs="GillSans-Light"/>
          <w:sz w:val="28"/>
          <w:szCs w:val="28"/>
        </w:rPr>
        <w:t xml:space="preserve">Johnny Dotti </w:t>
      </w:r>
    </w:p>
    <w:p w:rsidR="00DA4125" w:rsidRDefault="00CB68EE" w:rsidP="00DA4125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 w:val="28"/>
          <w:szCs w:val="28"/>
        </w:rPr>
      </w:pPr>
      <w:r w:rsidRPr="00726D02">
        <w:rPr>
          <w:rFonts w:ascii="GillSans-Light" w:hAnsi="GillSans-Light" w:cs="GillSans-Light"/>
          <w:sz w:val="28"/>
          <w:szCs w:val="28"/>
        </w:rPr>
        <w:t xml:space="preserve">Maurizio </w:t>
      </w:r>
      <w:proofErr w:type="spellStart"/>
      <w:r w:rsidRPr="00726D02">
        <w:rPr>
          <w:rFonts w:ascii="GillSans-Light" w:hAnsi="GillSans-Light" w:cs="GillSans-Light"/>
          <w:sz w:val="28"/>
          <w:szCs w:val="28"/>
        </w:rPr>
        <w:t>Regos</w:t>
      </w:r>
      <w:r w:rsidR="00DA4125">
        <w:rPr>
          <w:rFonts w:ascii="GillSans-Light" w:hAnsi="GillSans-Light" w:cs="GillSans-Light"/>
          <w:sz w:val="28"/>
          <w:szCs w:val="28"/>
        </w:rPr>
        <w:t>a</w:t>
      </w:r>
      <w:proofErr w:type="spellEnd"/>
    </w:p>
    <w:p w:rsidR="00DA4125" w:rsidRPr="00C44B2D" w:rsidRDefault="00DA4125" w:rsidP="00DA4125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 w:val="16"/>
          <w:szCs w:val="16"/>
        </w:rPr>
      </w:pPr>
    </w:p>
    <w:p w:rsidR="00DA4125" w:rsidRPr="00DA4125" w:rsidRDefault="00DA4125" w:rsidP="00DA412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sz w:val="5"/>
          <w:szCs w:val="5"/>
        </w:rPr>
      </w:pPr>
      <w:proofErr w:type="spellStart"/>
      <w:r w:rsidRPr="00DA4125">
        <w:rPr>
          <w:rFonts w:ascii="GillSans-Light" w:hAnsi="GillSans-Light" w:cs="GillSans-Light"/>
          <w:i/>
          <w:sz w:val="28"/>
          <w:szCs w:val="28"/>
        </w:rPr>
        <w:t>luca</w:t>
      </w:r>
      <w:proofErr w:type="spellEnd"/>
      <w:r w:rsidRPr="00DA4125">
        <w:rPr>
          <w:rFonts w:ascii="GillSans-Light" w:hAnsi="GillSans-Light" w:cs="GillSans-Light"/>
          <w:i/>
          <w:sz w:val="28"/>
          <w:szCs w:val="28"/>
        </w:rPr>
        <w:t xml:space="preserve"> </w:t>
      </w:r>
      <w:proofErr w:type="spellStart"/>
      <w:r w:rsidRPr="00DA4125">
        <w:rPr>
          <w:rFonts w:ascii="GillSans-Light" w:hAnsi="GillSans-Light" w:cs="GillSans-Light"/>
          <w:i/>
          <w:sz w:val="28"/>
          <w:szCs w:val="28"/>
        </w:rPr>
        <w:t>sossella</w:t>
      </w:r>
      <w:proofErr w:type="spellEnd"/>
      <w:r w:rsidRPr="00DA4125">
        <w:rPr>
          <w:rFonts w:ascii="GillSans-Light" w:hAnsi="GillSans-Light" w:cs="GillSans-Light"/>
          <w:i/>
          <w:sz w:val="28"/>
          <w:szCs w:val="28"/>
        </w:rPr>
        <w:t xml:space="preserve"> editore</w:t>
      </w:r>
    </w:p>
    <w:p w:rsidR="00DA4125" w:rsidRDefault="00DA4125" w:rsidP="00DA412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5"/>
          <w:szCs w:val="5"/>
        </w:rPr>
      </w:pPr>
      <w:r w:rsidRPr="00DA4125">
        <w:rPr>
          <w:rFonts w:ascii="Helvetica" w:hAnsi="Helvetica" w:cs="Helvetica"/>
          <w:b/>
          <w:bCs/>
          <w:sz w:val="5"/>
          <w:szCs w:val="5"/>
        </w:rPr>
        <w:t>E</w:t>
      </w:r>
    </w:p>
    <w:p w:rsidR="00726D02" w:rsidRDefault="00726D02" w:rsidP="00CB68EE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8"/>
          <w:szCs w:val="28"/>
        </w:rPr>
      </w:pPr>
    </w:p>
    <w:p w:rsidR="00726D02" w:rsidRPr="00DA4125" w:rsidRDefault="00CB68EE" w:rsidP="00CB68EE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4"/>
          <w:szCs w:val="24"/>
        </w:rPr>
      </w:pPr>
      <w:r w:rsidRPr="00DA4125">
        <w:rPr>
          <w:rFonts w:ascii="Frutiger-Light" w:hAnsi="Frutiger-Light" w:cs="Frutiger-Light"/>
          <w:color w:val="000000"/>
          <w:sz w:val="24"/>
          <w:szCs w:val="24"/>
        </w:rPr>
        <w:t xml:space="preserve">Welfare non è un servizio, ma è una relazione. </w:t>
      </w:r>
    </w:p>
    <w:p w:rsidR="00CB68EE" w:rsidRPr="00DA4125" w:rsidRDefault="00CB68EE" w:rsidP="00CB68EE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4"/>
          <w:szCs w:val="24"/>
        </w:rPr>
      </w:pPr>
      <w:r w:rsidRPr="00DA4125">
        <w:rPr>
          <w:rFonts w:ascii="Frutiger-Light" w:hAnsi="Frutiger-Light" w:cs="Frutiger-Light"/>
          <w:color w:val="000000"/>
          <w:sz w:val="24"/>
          <w:szCs w:val="24"/>
        </w:rPr>
        <w:t>Avere cura</w:t>
      </w:r>
      <w:r w:rsidR="00726D02" w:rsidRPr="00DA4125">
        <w:rPr>
          <w:rFonts w:ascii="Frutiger-Light" w:hAnsi="Frutiger-Light" w:cs="Frutiger-Light"/>
          <w:color w:val="000000"/>
          <w:sz w:val="24"/>
          <w:szCs w:val="24"/>
        </w:rPr>
        <w:t xml:space="preserve"> </w:t>
      </w:r>
      <w:r w:rsidRPr="00DA4125">
        <w:rPr>
          <w:rFonts w:ascii="Frutiger-Light" w:hAnsi="Frutiger-Light" w:cs="Frutiger-Light"/>
          <w:color w:val="000000"/>
          <w:sz w:val="24"/>
          <w:szCs w:val="24"/>
        </w:rPr>
        <w:t xml:space="preserve">degli altri è </w:t>
      </w:r>
      <w:r w:rsidRPr="00DA4125">
        <w:rPr>
          <w:rFonts w:ascii="Frutiger-Italic" w:hAnsi="Frutiger-Italic" w:cs="Frutiger-Italic"/>
          <w:b/>
          <w:i/>
          <w:iCs/>
          <w:color w:val="000000"/>
          <w:sz w:val="24"/>
          <w:szCs w:val="24"/>
        </w:rPr>
        <w:t xml:space="preserve">agire </w:t>
      </w:r>
      <w:r w:rsidRPr="00DA4125">
        <w:rPr>
          <w:rFonts w:ascii="Frutiger-Light" w:hAnsi="Frutiger-Light" w:cs="Frutiger-Light"/>
          <w:color w:val="000000"/>
          <w:sz w:val="24"/>
          <w:szCs w:val="24"/>
        </w:rPr>
        <w:t>un modo di stare al mondo, è una dimensione</w:t>
      </w:r>
    </w:p>
    <w:p w:rsidR="00CB68EE" w:rsidRPr="00DA4125" w:rsidRDefault="00CB68EE" w:rsidP="00CB68EE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4"/>
          <w:szCs w:val="24"/>
        </w:rPr>
      </w:pPr>
      <w:r w:rsidRPr="00DA4125">
        <w:rPr>
          <w:rFonts w:ascii="Frutiger-Light" w:hAnsi="Frutiger-Light" w:cs="Frutiger-Light"/>
          <w:color w:val="000000"/>
          <w:sz w:val="24"/>
          <w:szCs w:val="24"/>
        </w:rPr>
        <w:t>umana che tocca alcuni snodi significativi: ospitalità,</w:t>
      </w:r>
    </w:p>
    <w:p w:rsidR="00CB68EE" w:rsidRPr="00DA4125" w:rsidRDefault="00CB68EE" w:rsidP="00CB68EE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4"/>
          <w:szCs w:val="24"/>
        </w:rPr>
      </w:pPr>
      <w:r w:rsidRPr="00DA4125">
        <w:rPr>
          <w:rFonts w:ascii="Frutiger-Light" w:hAnsi="Frutiger-Light" w:cs="Frutiger-Light"/>
          <w:color w:val="000000"/>
          <w:sz w:val="24"/>
          <w:szCs w:val="24"/>
        </w:rPr>
        <w:t>autorità, dovere, responsabilità.</w:t>
      </w:r>
    </w:p>
    <w:p w:rsidR="00CB68EE" w:rsidRPr="00DA4125" w:rsidRDefault="00CB68EE" w:rsidP="00CB68EE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4"/>
          <w:szCs w:val="24"/>
        </w:rPr>
      </w:pPr>
      <w:r w:rsidRPr="00DA4125">
        <w:rPr>
          <w:rFonts w:ascii="Frutiger-Light" w:hAnsi="Frutiger-Light" w:cs="Frutiger-Light"/>
          <w:color w:val="000000"/>
          <w:sz w:val="24"/>
          <w:szCs w:val="24"/>
        </w:rPr>
        <w:t>Questo libro avanza alcune proposte concrete e realizzabili</w:t>
      </w:r>
    </w:p>
    <w:p w:rsidR="00CB68EE" w:rsidRPr="00DA4125" w:rsidRDefault="00CB68EE" w:rsidP="00CB68EE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4"/>
          <w:szCs w:val="24"/>
        </w:rPr>
      </w:pPr>
      <w:r w:rsidRPr="00DA4125">
        <w:rPr>
          <w:rFonts w:ascii="Frutiger-Light" w:hAnsi="Frutiger-Light" w:cs="Frutiger-Light"/>
          <w:color w:val="000000"/>
          <w:sz w:val="24"/>
          <w:szCs w:val="24"/>
        </w:rPr>
        <w:t>ma soprattutto cerca di disegnare una visione comunitaria</w:t>
      </w:r>
    </w:p>
    <w:p w:rsidR="00CB68EE" w:rsidRPr="00DA4125" w:rsidRDefault="00CB68EE" w:rsidP="00CB68EE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4"/>
          <w:szCs w:val="24"/>
        </w:rPr>
      </w:pPr>
      <w:r w:rsidRPr="00DA4125">
        <w:rPr>
          <w:rFonts w:ascii="Frutiger-Light" w:hAnsi="Frutiger-Light" w:cs="Frutiger-Light"/>
          <w:color w:val="000000"/>
          <w:sz w:val="24"/>
          <w:szCs w:val="24"/>
        </w:rPr>
        <w:t>del welfare, nel suo necessario legame con la democrazia e</w:t>
      </w:r>
    </w:p>
    <w:p w:rsidR="00DA4125" w:rsidRPr="00DA4125" w:rsidRDefault="00CB68EE" w:rsidP="00CB68EE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4"/>
          <w:szCs w:val="24"/>
        </w:rPr>
      </w:pPr>
      <w:r w:rsidRPr="00DA4125">
        <w:rPr>
          <w:rFonts w:ascii="Frutiger-Light" w:hAnsi="Frutiger-Light" w:cs="Frutiger-Light"/>
          <w:color w:val="000000"/>
          <w:sz w:val="24"/>
          <w:szCs w:val="24"/>
        </w:rPr>
        <w:t>la partecipazione</w:t>
      </w:r>
      <w:r w:rsidR="00DA4125" w:rsidRPr="00DA4125">
        <w:rPr>
          <w:rFonts w:ascii="Frutiger-Light" w:hAnsi="Frutiger-Light" w:cs="Frutiger-Light"/>
          <w:color w:val="000000"/>
          <w:sz w:val="24"/>
          <w:szCs w:val="24"/>
        </w:rPr>
        <w:t>.</w:t>
      </w:r>
    </w:p>
    <w:p w:rsidR="00DA4125" w:rsidRDefault="00DA4125" w:rsidP="00CB68EE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8"/>
          <w:szCs w:val="28"/>
        </w:rPr>
      </w:pPr>
    </w:p>
    <w:p w:rsidR="000D158E" w:rsidRDefault="000D158E" w:rsidP="00CB68EE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8"/>
          <w:szCs w:val="28"/>
        </w:rPr>
      </w:pPr>
    </w:p>
    <w:p w:rsidR="00155822" w:rsidRPr="00155822" w:rsidRDefault="00155822" w:rsidP="0015582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utiger-Light"/>
          <w:b/>
          <w:i/>
          <w:iCs/>
          <w:color w:val="000000"/>
          <w:sz w:val="36"/>
          <w:szCs w:val="36"/>
        </w:rPr>
      </w:pPr>
      <w:r w:rsidRPr="00155822">
        <w:rPr>
          <w:rFonts w:ascii="Comic Sans MS" w:hAnsi="Comic Sans MS" w:cs="Frutiger-Light"/>
          <w:i/>
          <w:color w:val="000000"/>
          <w:sz w:val="32"/>
          <w:szCs w:val="32"/>
        </w:rPr>
        <w:t>In d</w:t>
      </w:r>
      <w:r w:rsidR="00AC7C62" w:rsidRPr="00155822">
        <w:rPr>
          <w:rFonts w:ascii="Comic Sans MS" w:hAnsi="Comic Sans MS" w:cs="Frutiger-Light"/>
          <w:i/>
          <w:color w:val="000000"/>
          <w:sz w:val="32"/>
          <w:szCs w:val="32"/>
        </w:rPr>
        <w:t>ialogo con Johnny Dotti</w:t>
      </w:r>
      <w:r w:rsidRPr="00155822">
        <w:rPr>
          <w:rFonts w:ascii="Comic Sans MS" w:hAnsi="Comic Sans MS" w:cs="Frutiger-Light"/>
          <w:i/>
          <w:color w:val="000000"/>
          <w:sz w:val="32"/>
          <w:szCs w:val="32"/>
        </w:rPr>
        <w:t xml:space="preserve"> </w:t>
      </w:r>
      <w:r w:rsidRPr="00155822">
        <w:rPr>
          <w:rFonts w:ascii="Comic Sans MS" w:hAnsi="Comic Sans MS" w:cs="Frutiger-Light"/>
          <w:i/>
          <w:iCs/>
          <w:color w:val="000000"/>
          <w:sz w:val="32"/>
          <w:szCs w:val="32"/>
        </w:rPr>
        <w:t>per la presentazione del</w:t>
      </w:r>
      <w:r w:rsidRPr="00155822">
        <w:rPr>
          <w:rFonts w:ascii="Comic Sans MS" w:hAnsi="Comic Sans MS" w:cs="Frutiger-Light"/>
          <w:i/>
          <w:iCs/>
          <w:color w:val="000000"/>
          <w:sz w:val="36"/>
          <w:szCs w:val="36"/>
        </w:rPr>
        <w:t xml:space="preserve"> </w:t>
      </w:r>
      <w:r w:rsidRPr="00155822">
        <w:rPr>
          <w:rFonts w:ascii="Comic Sans MS" w:hAnsi="Comic Sans MS" w:cs="Frutiger-Light"/>
          <w:i/>
          <w:iCs/>
          <w:color w:val="000000"/>
          <w:sz w:val="32"/>
          <w:szCs w:val="32"/>
        </w:rPr>
        <w:t>libro</w:t>
      </w:r>
    </w:p>
    <w:p w:rsidR="00AC7C62" w:rsidRPr="00155822" w:rsidRDefault="00AC7C62" w:rsidP="00AC7C6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Frutiger-Light"/>
          <w:i/>
          <w:color w:val="000000"/>
          <w:sz w:val="16"/>
          <w:szCs w:val="16"/>
        </w:rPr>
      </w:pPr>
    </w:p>
    <w:p w:rsidR="00AC7C62" w:rsidRPr="007C6C34" w:rsidRDefault="00AC7C62" w:rsidP="00CB68EE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16"/>
          <w:szCs w:val="16"/>
        </w:rPr>
      </w:pPr>
    </w:p>
    <w:p w:rsidR="00AC7C62" w:rsidRPr="00C44B2D" w:rsidRDefault="00AC7C62" w:rsidP="00CB68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rutiger-Light"/>
          <w:color w:val="000000"/>
          <w:sz w:val="32"/>
          <w:szCs w:val="32"/>
        </w:rPr>
      </w:pPr>
      <w:r w:rsidRPr="00C44B2D">
        <w:rPr>
          <w:rFonts w:ascii="Comic Sans MS" w:hAnsi="Comic Sans MS" w:cs="Frutiger-Light"/>
          <w:color w:val="000000"/>
          <w:sz w:val="32"/>
          <w:szCs w:val="32"/>
        </w:rPr>
        <w:t xml:space="preserve">Fabrizio </w:t>
      </w:r>
      <w:proofErr w:type="spellStart"/>
      <w:r w:rsidRPr="00C44B2D">
        <w:rPr>
          <w:rFonts w:ascii="Comic Sans MS" w:hAnsi="Comic Sans MS" w:cs="Frutiger-Light"/>
          <w:color w:val="000000"/>
          <w:sz w:val="32"/>
          <w:szCs w:val="32"/>
        </w:rPr>
        <w:t>Fracchia</w:t>
      </w:r>
      <w:proofErr w:type="spellEnd"/>
      <w:r w:rsidRPr="00C44B2D">
        <w:rPr>
          <w:rFonts w:ascii="Comic Sans MS" w:hAnsi="Comic Sans MS" w:cs="Frutiger-Light"/>
          <w:color w:val="000000"/>
          <w:sz w:val="32"/>
          <w:szCs w:val="32"/>
        </w:rPr>
        <w:t xml:space="preserve"> </w:t>
      </w:r>
      <w:r w:rsidR="004508EC">
        <w:rPr>
          <w:rFonts w:ascii="Comic Sans MS" w:hAnsi="Comic Sans MS" w:cs="Frutiger-Light"/>
          <w:color w:val="000000"/>
          <w:sz w:val="32"/>
          <w:szCs w:val="32"/>
        </w:rPr>
        <w:t>–</w:t>
      </w:r>
      <w:r w:rsidRPr="00C44B2D">
        <w:rPr>
          <w:rFonts w:ascii="Comic Sans MS" w:hAnsi="Comic Sans MS" w:cs="Frutiger-Light"/>
          <w:color w:val="000000"/>
          <w:sz w:val="32"/>
          <w:szCs w:val="32"/>
        </w:rPr>
        <w:t xml:space="preserve"> </w:t>
      </w:r>
      <w:r w:rsidR="004508EC">
        <w:rPr>
          <w:rFonts w:ascii="Comic Sans MS" w:hAnsi="Comic Sans MS" w:cs="Frutiger-Light"/>
          <w:color w:val="000000"/>
          <w:sz w:val="32"/>
          <w:szCs w:val="32"/>
        </w:rPr>
        <w:t xml:space="preserve">Presidente </w:t>
      </w:r>
      <w:proofErr w:type="spellStart"/>
      <w:r w:rsidRPr="00C44B2D">
        <w:rPr>
          <w:rFonts w:ascii="Comic Sans MS" w:hAnsi="Comic Sans MS" w:cs="Frutiger-Light"/>
          <w:color w:val="000000"/>
          <w:sz w:val="32"/>
          <w:szCs w:val="32"/>
        </w:rPr>
        <w:t>Amci</w:t>
      </w:r>
      <w:proofErr w:type="spellEnd"/>
      <w:r w:rsidR="00DC388C">
        <w:rPr>
          <w:rFonts w:ascii="Comic Sans MS" w:hAnsi="Comic Sans MS" w:cs="Frutiger-Light"/>
          <w:color w:val="000000"/>
          <w:sz w:val="32"/>
          <w:szCs w:val="32"/>
        </w:rPr>
        <w:t xml:space="preserve"> </w:t>
      </w:r>
      <w:r w:rsidR="004508EC">
        <w:rPr>
          <w:rFonts w:ascii="Comic Sans MS" w:hAnsi="Comic Sans MS" w:cs="Frutiger-Light"/>
          <w:color w:val="000000"/>
          <w:sz w:val="32"/>
          <w:szCs w:val="32"/>
        </w:rPr>
        <w:t>Torino</w:t>
      </w:r>
    </w:p>
    <w:p w:rsidR="00AC7C62" w:rsidRPr="00C44B2D" w:rsidRDefault="00AC7C62" w:rsidP="00CB68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rutiger-Light"/>
          <w:color w:val="000000"/>
          <w:sz w:val="32"/>
          <w:szCs w:val="32"/>
        </w:rPr>
      </w:pPr>
      <w:r w:rsidRPr="00C44B2D">
        <w:rPr>
          <w:rFonts w:ascii="Comic Sans MS" w:hAnsi="Comic Sans MS" w:cs="Frutiger-Light"/>
          <w:color w:val="000000"/>
          <w:sz w:val="32"/>
          <w:szCs w:val="32"/>
        </w:rPr>
        <w:t xml:space="preserve">Don Danilo </w:t>
      </w:r>
      <w:r w:rsidR="00FF5EBD">
        <w:rPr>
          <w:rFonts w:ascii="Comic Sans MS" w:hAnsi="Comic Sans MS" w:cs="Frutiger-Light"/>
          <w:color w:val="000000"/>
          <w:sz w:val="32"/>
          <w:szCs w:val="32"/>
        </w:rPr>
        <w:t>Magni</w:t>
      </w:r>
      <w:r w:rsidR="004508EC">
        <w:rPr>
          <w:rFonts w:ascii="Comic Sans MS" w:hAnsi="Comic Sans MS" w:cs="Frutiger-Light"/>
          <w:color w:val="000000"/>
          <w:sz w:val="32"/>
          <w:szCs w:val="32"/>
        </w:rPr>
        <w:t xml:space="preserve"> – Presidente </w:t>
      </w:r>
      <w:proofErr w:type="spellStart"/>
      <w:r w:rsidR="004508EC">
        <w:rPr>
          <w:rFonts w:ascii="Comic Sans MS" w:hAnsi="Comic Sans MS" w:cs="Frutiger-Light"/>
          <w:color w:val="000000"/>
          <w:sz w:val="32"/>
          <w:szCs w:val="32"/>
        </w:rPr>
        <w:t>SocialFare</w:t>
      </w:r>
      <w:proofErr w:type="spellEnd"/>
    </w:p>
    <w:p w:rsidR="00AC7C62" w:rsidRPr="00C44B2D" w:rsidRDefault="00AC7C62" w:rsidP="00CB68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Frutiger-Light"/>
          <w:color w:val="000000"/>
          <w:sz w:val="32"/>
          <w:szCs w:val="32"/>
        </w:rPr>
      </w:pPr>
      <w:r w:rsidRPr="00C44B2D">
        <w:rPr>
          <w:rFonts w:ascii="Comic Sans MS" w:hAnsi="Comic Sans MS" w:cs="Frutiger-Light"/>
          <w:color w:val="000000"/>
          <w:sz w:val="32"/>
          <w:szCs w:val="32"/>
        </w:rPr>
        <w:t xml:space="preserve">Mauro Ventura </w:t>
      </w:r>
      <w:r w:rsidR="004508EC">
        <w:rPr>
          <w:rFonts w:ascii="Comic Sans MS" w:hAnsi="Comic Sans MS" w:cs="Frutiger-Light"/>
          <w:color w:val="000000"/>
          <w:sz w:val="32"/>
          <w:szCs w:val="32"/>
        </w:rPr>
        <w:t>–</w:t>
      </w:r>
      <w:r w:rsidRPr="00C44B2D">
        <w:rPr>
          <w:rFonts w:ascii="Comic Sans MS" w:hAnsi="Comic Sans MS" w:cs="Frutiger-Light"/>
          <w:color w:val="000000"/>
          <w:sz w:val="32"/>
          <w:szCs w:val="32"/>
        </w:rPr>
        <w:t xml:space="preserve"> </w:t>
      </w:r>
      <w:r w:rsidR="004508EC">
        <w:rPr>
          <w:rFonts w:ascii="Comic Sans MS" w:hAnsi="Comic Sans MS" w:cs="Frutiger-Light"/>
          <w:color w:val="000000"/>
          <w:sz w:val="32"/>
          <w:szCs w:val="32"/>
        </w:rPr>
        <w:t xml:space="preserve">Referente </w:t>
      </w:r>
      <w:proofErr w:type="spellStart"/>
      <w:r w:rsidRPr="00C44B2D">
        <w:rPr>
          <w:rFonts w:ascii="Comic Sans MS" w:hAnsi="Comic Sans MS" w:cs="Frutiger-Light"/>
          <w:color w:val="000000"/>
          <w:sz w:val="32"/>
          <w:szCs w:val="32"/>
        </w:rPr>
        <w:t>Aipec</w:t>
      </w:r>
      <w:proofErr w:type="spellEnd"/>
      <w:r w:rsidR="004508EC">
        <w:rPr>
          <w:rFonts w:ascii="Comic Sans MS" w:hAnsi="Comic Sans MS" w:cs="Frutiger-Light"/>
          <w:color w:val="000000"/>
          <w:sz w:val="32"/>
          <w:szCs w:val="32"/>
        </w:rPr>
        <w:t xml:space="preserve"> Piemonte</w:t>
      </w:r>
    </w:p>
    <w:p w:rsidR="00AC7C62" w:rsidRPr="00A77FBF" w:rsidRDefault="00AC7C62" w:rsidP="00CB68EE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0"/>
          <w:szCs w:val="20"/>
        </w:rPr>
      </w:pPr>
    </w:p>
    <w:p w:rsidR="00AC7C62" w:rsidRDefault="00AC7C62" w:rsidP="00CB68EE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/>
          <w:sz w:val="28"/>
          <w:szCs w:val="28"/>
        </w:rPr>
      </w:pPr>
    </w:p>
    <w:p w:rsidR="00CB68EE" w:rsidRPr="00DA4125" w:rsidRDefault="00A77FBF" w:rsidP="00DA4125">
      <w:pPr>
        <w:autoSpaceDE w:val="0"/>
        <w:autoSpaceDN w:val="0"/>
        <w:adjustRightInd w:val="0"/>
        <w:spacing w:after="0" w:line="240" w:lineRule="auto"/>
        <w:jc w:val="center"/>
        <w:rPr>
          <w:rFonts w:ascii="Frutiger-Light" w:hAnsi="Frutiger-Light" w:cs="Frutiger-Light"/>
          <w:i/>
          <w:color w:val="FFFFFF"/>
          <w:sz w:val="24"/>
          <w:szCs w:val="24"/>
        </w:rPr>
      </w:pPr>
      <w:r>
        <w:rPr>
          <w:rFonts w:ascii="Comic Sans MS" w:hAnsi="Comic Sans MS" w:cs="Frutiger-Light"/>
          <w:b/>
          <w:i/>
          <w:color w:val="000000"/>
          <w:sz w:val="28"/>
          <w:szCs w:val="28"/>
        </w:rPr>
        <w:t xml:space="preserve"> </w:t>
      </w:r>
      <w:r w:rsidR="00DA4125">
        <w:rPr>
          <w:rFonts w:ascii="Comic Sans MS" w:hAnsi="Comic Sans MS" w:cs="Frutiger-Light"/>
          <w:b/>
          <w:i/>
          <w:color w:val="000000"/>
          <w:sz w:val="28"/>
          <w:szCs w:val="28"/>
        </w:rPr>
        <w:t xml:space="preserve">                </w:t>
      </w:r>
      <w:r w:rsidR="00DF0932">
        <w:rPr>
          <w:rFonts w:ascii="Comic Sans MS" w:hAnsi="Comic Sans MS" w:cs="Frutiger-Light"/>
          <w:b/>
          <w:i/>
          <w:color w:val="000000"/>
          <w:sz w:val="28"/>
          <w:szCs w:val="28"/>
        </w:rPr>
        <w:t>mercoledì 9 marzo ore 18,0</w:t>
      </w:r>
      <w:r w:rsidR="00DA4125" w:rsidRPr="00DA4125">
        <w:rPr>
          <w:rFonts w:ascii="Comic Sans MS" w:hAnsi="Comic Sans MS" w:cs="Frutiger-Light"/>
          <w:b/>
          <w:i/>
          <w:color w:val="000000"/>
          <w:sz w:val="28"/>
          <w:szCs w:val="28"/>
        </w:rPr>
        <w:t>0</w:t>
      </w:r>
      <w:r w:rsidR="00CB68EE" w:rsidRPr="00DA4125">
        <w:rPr>
          <w:rFonts w:ascii="Comic Sans MS" w:hAnsi="Comic Sans MS" w:cs="Frutiger-Light"/>
          <w:b/>
          <w:i/>
          <w:color w:val="FFFFFF"/>
          <w:sz w:val="24"/>
          <w:szCs w:val="24"/>
        </w:rPr>
        <w:t xml:space="preserve"> </w:t>
      </w:r>
      <w:r w:rsidR="00CB68EE" w:rsidRPr="00DA4125">
        <w:rPr>
          <w:rFonts w:ascii="Frutiger-Light" w:hAnsi="Frutiger-Light" w:cs="Frutiger-Light"/>
          <w:i/>
          <w:color w:val="FFFFFF"/>
          <w:sz w:val="24"/>
          <w:szCs w:val="24"/>
        </w:rPr>
        <w:t>nella relazione, non</w:t>
      </w:r>
    </w:p>
    <w:p w:rsidR="007845AC" w:rsidRPr="007C4C88" w:rsidRDefault="00CB68EE" w:rsidP="007C4C8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,Bold"/>
          <w:bCs/>
          <w:i/>
          <w:sz w:val="32"/>
          <w:szCs w:val="32"/>
        </w:rPr>
      </w:pPr>
      <w:r>
        <w:rPr>
          <w:rFonts w:ascii="Frutiger-Light" w:hAnsi="Frutiger-Light" w:cs="Frutiger-Light"/>
          <w:color w:val="FFFFFF"/>
          <w:sz w:val="24"/>
          <w:szCs w:val="24"/>
        </w:rPr>
        <w:t xml:space="preserve">che </w:t>
      </w:r>
      <w:r w:rsidR="00DA4125">
        <w:rPr>
          <w:rFonts w:ascii="Comic Sans MS" w:hAnsi="Comic Sans MS" w:cs="Cambria,Bold"/>
          <w:bCs/>
          <w:i/>
          <w:sz w:val="32"/>
          <w:szCs w:val="32"/>
        </w:rPr>
        <w:t xml:space="preserve">                             </w:t>
      </w:r>
      <w:r w:rsidR="007845AC" w:rsidRPr="007845AC">
        <w:rPr>
          <w:rFonts w:ascii="Comic Sans MS" w:hAnsi="Comic Sans MS" w:cs="Cambria,Bold"/>
          <w:bCs/>
          <w:i/>
          <w:sz w:val="32"/>
          <w:szCs w:val="32"/>
        </w:rPr>
        <w:t>Rinascimenti Sociali</w:t>
      </w:r>
    </w:p>
    <w:p w:rsidR="000D158E" w:rsidRDefault="00DA4125" w:rsidP="00DA41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i/>
          <w:sz w:val="24"/>
          <w:szCs w:val="24"/>
        </w:rPr>
      </w:pPr>
      <w:r>
        <w:rPr>
          <w:rFonts w:ascii="Comic Sans MS" w:hAnsi="Comic Sans MS" w:cs="Cambria"/>
          <w:i/>
          <w:sz w:val="24"/>
          <w:szCs w:val="24"/>
        </w:rPr>
        <w:t xml:space="preserve">                                         </w:t>
      </w:r>
      <w:r w:rsidR="007C4C88" w:rsidRPr="00DA4125">
        <w:rPr>
          <w:rFonts w:ascii="Comic Sans MS" w:hAnsi="Comic Sans MS" w:cs="Cambria"/>
          <w:i/>
          <w:sz w:val="24"/>
          <w:szCs w:val="24"/>
        </w:rPr>
        <w:t>Via Maria Vittoria 38 – Torino</w:t>
      </w:r>
    </w:p>
    <w:p w:rsidR="005B11A4" w:rsidRPr="005B11A4" w:rsidRDefault="005B11A4" w:rsidP="00DA41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i/>
          <w:sz w:val="16"/>
          <w:szCs w:val="16"/>
        </w:rPr>
      </w:pPr>
    </w:p>
    <w:p w:rsidR="00A77FBF" w:rsidRDefault="004508EC" w:rsidP="004508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i/>
          <w:sz w:val="24"/>
          <w:szCs w:val="24"/>
        </w:rPr>
      </w:pPr>
      <w:r>
        <w:rPr>
          <w:rFonts w:ascii="Comic Sans MS" w:hAnsi="Comic Sans MS" w:cs="Cambria"/>
          <w:i/>
          <w:sz w:val="24"/>
          <w:szCs w:val="24"/>
        </w:rPr>
        <w:t xml:space="preserve">                                        </w:t>
      </w:r>
      <w:r w:rsidR="00A77FBF">
        <w:rPr>
          <w:rFonts w:ascii="Comic Sans MS" w:hAnsi="Comic Sans MS" w:cs="Cambria"/>
          <w:i/>
          <w:sz w:val="24"/>
          <w:szCs w:val="24"/>
        </w:rPr>
        <w:t>Al termine</w:t>
      </w:r>
      <w:r>
        <w:rPr>
          <w:rFonts w:ascii="Comic Sans MS" w:hAnsi="Comic Sans MS" w:cs="Cambria"/>
          <w:i/>
          <w:sz w:val="24"/>
          <w:szCs w:val="24"/>
        </w:rPr>
        <w:t xml:space="preserve"> rinfresco conviviale</w:t>
      </w:r>
      <w:r w:rsidR="00A77FBF">
        <w:rPr>
          <w:rFonts w:ascii="Comic Sans MS" w:hAnsi="Comic Sans MS" w:cs="Cambria"/>
          <w:i/>
          <w:sz w:val="24"/>
          <w:szCs w:val="24"/>
        </w:rPr>
        <w:t xml:space="preserve"> </w:t>
      </w:r>
    </w:p>
    <w:p w:rsidR="004F45A2" w:rsidRDefault="004F45A2" w:rsidP="00A77FB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mbria"/>
          <w:i/>
          <w:sz w:val="24"/>
          <w:szCs w:val="24"/>
        </w:rPr>
      </w:pPr>
    </w:p>
    <w:p w:rsidR="00C44B2D" w:rsidRPr="00C44B2D" w:rsidRDefault="00C44B2D" w:rsidP="00A77FB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mbria"/>
          <w:i/>
          <w:sz w:val="12"/>
          <w:szCs w:val="12"/>
        </w:rPr>
      </w:pPr>
    </w:p>
    <w:p w:rsidR="000D158E" w:rsidRPr="00C44B2D" w:rsidRDefault="000D158E" w:rsidP="00DA41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i/>
          <w:sz w:val="12"/>
          <w:szCs w:val="12"/>
        </w:rPr>
      </w:pPr>
    </w:p>
    <w:sectPr w:rsidR="000D158E" w:rsidRPr="00C44B2D" w:rsidSect="00442773"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in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68EE"/>
    <w:rsid w:val="00066BED"/>
    <w:rsid w:val="000D158E"/>
    <w:rsid w:val="00155822"/>
    <w:rsid w:val="001C5D88"/>
    <w:rsid w:val="00207624"/>
    <w:rsid w:val="002E2177"/>
    <w:rsid w:val="00333381"/>
    <w:rsid w:val="00391E26"/>
    <w:rsid w:val="00442773"/>
    <w:rsid w:val="004508EC"/>
    <w:rsid w:val="00467A4A"/>
    <w:rsid w:val="004C23B6"/>
    <w:rsid w:val="004F45A2"/>
    <w:rsid w:val="0054077B"/>
    <w:rsid w:val="005813EB"/>
    <w:rsid w:val="005B11A4"/>
    <w:rsid w:val="005B7EA9"/>
    <w:rsid w:val="00617ED6"/>
    <w:rsid w:val="0065439F"/>
    <w:rsid w:val="00702986"/>
    <w:rsid w:val="00717C3A"/>
    <w:rsid w:val="007206FD"/>
    <w:rsid w:val="00726D02"/>
    <w:rsid w:val="007845AC"/>
    <w:rsid w:val="007B72A0"/>
    <w:rsid w:val="007C4C88"/>
    <w:rsid w:val="007C6C34"/>
    <w:rsid w:val="00804BA7"/>
    <w:rsid w:val="0086626F"/>
    <w:rsid w:val="00886BBC"/>
    <w:rsid w:val="00971D3D"/>
    <w:rsid w:val="00983689"/>
    <w:rsid w:val="00997C0B"/>
    <w:rsid w:val="009D73A8"/>
    <w:rsid w:val="00A467BF"/>
    <w:rsid w:val="00A77FBF"/>
    <w:rsid w:val="00AC7C62"/>
    <w:rsid w:val="00B205AA"/>
    <w:rsid w:val="00C44B2D"/>
    <w:rsid w:val="00CB68EE"/>
    <w:rsid w:val="00DA4125"/>
    <w:rsid w:val="00DC388C"/>
    <w:rsid w:val="00DF0932"/>
    <w:rsid w:val="00E10636"/>
    <w:rsid w:val="00E24306"/>
    <w:rsid w:val="00E26278"/>
    <w:rsid w:val="00E62321"/>
    <w:rsid w:val="00E76565"/>
    <w:rsid w:val="00EA2F18"/>
    <w:rsid w:val="00FF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5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42F08-E166-42B1-B391-3C1520A4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Fabrizio</cp:lastModifiedBy>
  <cp:revision>34</cp:revision>
  <dcterms:created xsi:type="dcterms:W3CDTF">2016-01-26T14:32:00Z</dcterms:created>
  <dcterms:modified xsi:type="dcterms:W3CDTF">2016-02-08T14:45:00Z</dcterms:modified>
</cp:coreProperties>
</file>